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6A" w:rsidRDefault="00E96167">
      <w:pPr>
        <w:rPr>
          <w:rFonts w:ascii="Times New Roman" w:hAnsi="Times New Roman" w:cs="Times New Roman"/>
          <w:sz w:val="24"/>
          <w:szCs w:val="24"/>
        </w:rPr>
      </w:pPr>
      <w:r>
        <w:rPr>
          <w:rFonts w:ascii="Times New Roman" w:hAnsi="Times New Roman" w:cs="Times New Roman"/>
          <w:sz w:val="24"/>
          <w:szCs w:val="24"/>
        </w:rPr>
        <w:t>Katie A. Fralick</w:t>
      </w:r>
    </w:p>
    <w:p w:rsidR="00E96167" w:rsidRPr="00E96167" w:rsidRDefault="003A5601" w:rsidP="00E96167">
      <w:pPr>
        <w:rPr>
          <w:rFonts w:ascii="Times New Roman" w:hAnsi="Times New Roman" w:cs="Times New Roman"/>
          <w:sz w:val="24"/>
          <w:szCs w:val="24"/>
        </w:rPr>
      </w:pPr>
      <w:r>
        <w:rPr>
          <w:rFonts w:ascii="Times New Roman" w:hAnsi="Times New Roman" w:cs="Times New Roman"/>
          <w:sz w:val="24"/>
          <w:szCs w:val="24"/>
        </w:rPr>
        <w:t xml:space="preserve">Professor </w:t>
      </w:r>
      <w:r w:rsidR="004473A9">
        <w:rPr>
          <w:rFonts w:ascii="Times New Roman" w:hAnsi="Times New Roman" w:cs="Times New Roman"/>
          <w:sz w:val="24"/>
          <w:szCs w:val="24"/>
        </w:rPr>
        <w:t xml:space="preserve">Sharon </w:t>
      </w:r>
      <w:proofErr w:type="spellStart"/>
      <w:r w:rsidR="004473A9">
        <w:rPr>
          <w:rFonts w:ascii="Times New Roman" w:hAnsi="Times New Roman" w:cs="Times New Roman"/>
          <w:sz w:val="24"/>
          <w:szCs w:val="24"/>
        </w:rPr>
        <w:t>Henriksen</w:t>
      </w:r>
      <w:proofErr w:type="spellEnd"/>
    </w:p>
    <w:p w:rsidR="00E96167" w:rsidRPr="00E96167" w:rsidRDefault="003A5601" w:rsidP="00E96167">
      <w:pPr>
        <w:rPr>
          <w:rFonts w:ascii="Times New Roman" w:hAnsi="Times New Roman" w:cs="Times New Roman"/>
          <w:sz w:val="24"/>
          <w:szCs w:val="24"/>
        </w:rPr>
      </w:pPr>
      <w:r>
        <w:rPr>
          <w:rFonts w:ascii="Times New Roman" w:hAnsi="Times New Roman" w:cs="Times New Roman"/>
          <w:sz w:val="24"/>
          <w:szCs w:val="24"/>
        </w:rPr>
        <w:t xml:space="preserve">English </w:t>
      </w:r>
      <w:r w:rsidR="004473A9">
        <w:rPr>
          <w:rFonts w:ascii="Times New Roman" w:hAnsi="Times New Roman" w:cs="Times New Roman"/>
          <w:sz w:val="24"/>
          <w:szCs w:val="24"/>
        </w:rPr>
        <w:t>W315: Writing for the Web</w:t>
      </w:r>
    </w:p>
    <w:p w:rsidR="004473A9" w:rsidRDefault="004473A9" w:rsidP="00E96167">
      <w:pPr>
        <w:rPr>
          <w:rFonts w:ascii="Times New Roman" w:hAnsi="Times New Roman" w:cs="Times New Roman"/>
          <w:sz w:val="24"/>
          <w:szCs w:val="24"/>
        </w:rPr>
      </w:pPr>
      <w:r>
        <w:rPr>
          <w:rFonts w:ascii="Times New Roman" w:hAnsi="Times New Roman" w:cs="Times New Roman"/>
          <w:sz w:val="24"/>
          <w:szCs w:val="24"/>
        </w:rPr>
        <w:t>16 February 2013</w:t>
      </w:r>
    </w:p>
    <w:p w:rsidR="004473A9" w:rsidRDefault="004473A9" w:rsidP="00E96167">
      <w:pPr>
        <w:rPr>
          <w:rFonts w:ascii="Times New Roman" w:hAnsi="Times New Roman" w:cs="Times New Roman"/>
          <w:sz w:val="24"/>
          <w:szCs w:val="24"/>
        </w:rPr>
      </w:pPr>
    </w:p>
    <w:p w:rsidR="004473A9" w:rsidRPr="004473A9" w:rsidRDefault="004473A9" w:rsidP="004473A9">
      <w:pPr>
        <w:jc w:val="center"/>
        <w:rPr>
          <w:rFonts w:ascii="Times New Roman" w:hAnsi="Times New Roman" w:cs="Times New Roman"/>
          <w:b/>
          <w:sz w:val="24"/>
          <w:szCs w:val="24"/>
        </w:rPr>
      </w:pPr>
      <w:r w:rsidRPr="004473A9">
        <w:rPr>
          <w:rFonts w:ascii="Times New Roman" w:hAnsi="Times New Roman" w:cs="Times New Roman"/>
          <w:b/>
          <w:sz w:val="24"/>
          <w:szCs w:val="24"/>
        </w:rPr>
        <w:t>Explication</w:t>
      </w:r>
    </w:p>
    <w:p w:rsidR="004473A9" w:rsidRDefault="004473A9" w:rsidP="004473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started building simple websites in 1997-1998 during my time at Framingham State.  At that time, I spent a lot of time on role-playing/writing chat rooms and just about every single one of the characters I played had their own website, showing their background/back story.  My online friends and I created an entire world of characters and fantasy places; it was a wonderful time in my creative life!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learned simple HTML code – this was before the time of drag and drop.  Those web pages are long gone, which makes me a bit sad, as I have no record of them!  I know I had tons of writing samples that unfortunately I can never recover, and it makes me sad!</w:t>
      </w:r>
    </w:p>
    <w:p w:rsidR="00835AD4" w:rsidRDefault="00835AD4" w:rsidP="004473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not kept up with knowledge about writing code, so I chose to use Weebly.com to build my website.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is a great service for anyone who wants to have a presence on the web but doesn’t necessarily have the time to learn how to build websites from scratch.  Users can drag and drop basic features like pictures, text boxes and contact forms.  It is a free service; great for users who want to see if using a website is something they want to do, before throwing any money towards it.  They do offer a service to buy the domain name you’d like to use (without the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indication), one step closer to having a professional site.</w:t>
      </w:r>
    </w:p>
    <w:p w:rsidR="00835AD4" w:rsidRDefault="00835AD4" w:rsidP="004473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used a free, simple design, offered by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and used a free picture for my top-of-page banner on all pages.  “You can see daisies in her footsteps” is “my” tag-line, something I have used to describe myself since first hearing the Ben Folds Five song that it comes from, </w:t>
      </w:r>
      <w:r>
        <w:rPr>
          <w:rFonts w:ascii="Times New Roman" w:hAnsi="Times New Roman" w:cs="Times New Roman"/>
          <w:sz w:val="24"/>
          <w:szCs w:val="24"/>
        </w:rPr>
        <w:lastRenderedPageBreak/>
        <w:t xml:space="preserve">“Kate.”  I have always felt that this song is my personal song.  I wanted to keep a calming, cool color palette, and chose blues, greens and yellows.  I found the following information regarding colors at </w:t>
      </w:r>
      <w:hyperlink r:id="rId8" w:history="1">
        <w:r w:rsidRPr="006D2DF6">
          <w:rPr>
            <w:rStyle w:val="Hyperlink"/>
            <w:rFonts w:ascii="Times New Roman" w:hAnsi="Times New Roman" w:cs="Times New Roman"/>
            <w:sz w:val="24"/>
            <w:szCs w:val="24"/>
          </w:rPr>
          <w:t>http://www.entrepreneur.com/article/175428</w:t>
        </w:r>
      </w:hyperlink>
      <w:r>
        <w:rPr>
          <w:rFonts w:ascii="Times New Roman" w:hAnsi="Times New Roman" w:cs="Times New Roman"/>
          <w:sz w:val="24"/>
          <w:szCs w:val="24"/>
        </w:rPr>
        <w:t xml:space="preserve">: </w:t>
      </w:r>
    </w:p>
    <w:p w:rsidR="00835AD4" w:rsidRPr="00835AD4" w:rsidRDefault="00835AD4" w:rsidP="00835AD4">
      <w:pPr>
        <w:pStyle w:val="ListParagraph"/>
        <w:numPr>
          <w:ilvl w:val="0"/>
          <w:numId w:val="6"/>
        </w:numPr>
        <w:spacing w:line="480" w:lineRule="auto"/>
        <w:rPr>
          <w:rFonts w:ascii="Times New Roman" w:hAnsi="Times New Roman" w:cs="Times New Roman"/>
          <w:sz w:val="24"/>
          <w:szCs w:val="24"/>
        </w:rPr>
      </w:pPr>
      <w:r>
        <w:rPr>
          <w:rFonts w:ascii="Arial" w:hAnsi="Arial" w:cs="Arial"/>
          <w:b/>
          <w:bCs/>
          <w:color w:val="252525"/>
          <w:sz w:val="21"/>
          <w:szCs w:val="21"/>
          <w:shd w:val="clear" w:color="auto" w:fill="FFFFFF"/>
        </w:rPr>
        <w:t>Blue: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Cool blue is perceived as trustworthy, dependable, fiscally responsible and secure. Strongly associated with the sky and sea, blue is serene and universally well-liked.</w:t>
      </w:r>
    </w:p>
    <w:p w:rsidR="00835AD4" w:rsidRPr="00835AD4" w:rsidRDefault="00835AD4" w:rsidP="00835AD4">
      <w:pPr>
        <w:pStyle w:val="ListParagraph"/>
        <w:numPr>
          <w:ilvl w:val="0"/>
          <w:numId w:val="6"/>
        </w:numPr>
        <w:spacing w:line="480" w:lineRule="auto"/>
        <w:rPr>
          <w:rFonts w:ascii="Times New Roman" w:hAnsi="Times New Roman" w:cs="Times New Roman"/>
          <w:sz w:val="24"/>
          <w:szCs w:val="24"/>
        </w:rPr>
      </w:pPr>
      <w:r>
        <w:rPr>
          <w:rFonts w:ascii="Arial" w:hAnsi="Arial" w:cs="Arial"/>
          <w:b/>
          <w:bCs/>
          <w:color w:val="252525"/>
          <w:sz w:val="21"/>
          <w:szCs w:val="21"/>
          <w:shd w:val="clear" w:color="auto" w:fill="FFFFFF"/>
        </w:rPr>
        <w:t>Green: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In general, green connotes health, freshness and serenity. However, green's meaning varies with its many shades. Deeper greens are associated with wealth or prestige, while light greens are calming.</w:t>
      </w:r>
    </w:p>
    <w:p w:rsidR="00835AD4" w:rsidRPr="00835AD4" w:rsidRDefault="00835AD4" w:rsidP="00835AD4">
      <w:pPr>
        <w:pStyle w:val="ListParagraph"/>
        <w:numPr>
          <w:ilvl w:val="0"/>
          <w:numId w:val="6"/>
        </w:numPr>
        <w:spacing w:line="480" w:lineRule="auto"/>
        <w:rPr>
          <w:rStyle w:val="apple-converted-space"/>
          <w:rFonts w:ascii="Times New Roman" w:hAnsi="Times New Roman" w:cs="Times New Roman"/>
          <w:sz w:val="24"/>
          <w:szCs w:val="24"/>
        </w:rPr>
      </w:pPr>
      <w:r>
        <w:rPr>
          <w:rFonts w:ascii="Arial" w:hAnsi="Arial" w:cs="Arial"/>
          <w:b/>
          <w:bCs/>
          <w:color w:val="252525"/>
          <w:sz w:val="21"/>
          <w:szCs w:val="21"/>
          <w:shd w:val="clear" w:color="auto" w:fill="FFFFFF"/>
        </w:rPr>
        <w:t>Yellow:</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In every society, yellow is associated with the sun. Thus, it communicates optimism, positivism, light and warmth. Certain shades seem to motivate and stimulate creative thought and energy.</w:t>
      </w:r>
      <w:r>
        <w:rPr>
          <w:rStyle w:val="apple-converted-space"/>
          <w:rFonts w:ascii="Arial" w:hAnsi="Arial" w:cs="Arial"/>
          <w:color w:val="252525"/>
          <w:sz w:val="21"/>
          <w:szCs w:val="21"/>
          <w:shd w:val="clear" w:color="auto" w:fill="FFFFFF"/>
        </w:rPr>
        <w:t> </w:t>
      </w:r>
    </w:p>
    <w:p w:rsidR="00835AD4" w:rsidRDefault="00835AD4" w:rsidP="00835AD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are my favorite colors, especially yellow.  I thought they would work on a website, as I hoped they wouldn’t be too overwhelming or shocking.  I decided to keep the same banner on each of the individual pages on my site, to keep consistency and cohesiveness.  I hope this worked well, and wasn’t annoying.  I also kept my “contact information” on the top right-hand corner of each page, as those are sites I continuously update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Twitter, and LinkedIn)</w:t>
      </w:r>
      <w:r w:rsidR="00184888">
        <w:rPr>
          <w:rFonts w:ascii="Times New Roman" w:hAnsi="Times New Roman" w:cs="Times New Roman"/>
          <w:sz w:val="24"/>
          <w:szCs w:val="24"/>
        </w:rPr>
        <w:t>.</w:t>
      </w:r>
    </w:p>
    <w:p w:rsidR="00184888" w:rsidRPr="00835AD4" w:rsidRDefault="00184888" w:rsidP="00835AD4">
      <w:pPr>
        <w:spacing w:line="480" w:lineRule="auto"/>
        <w:ind w:firstLine="720"/>
        <w:rPr>
          <w:rFonts w:ascii="Times New Roman" w:hAnsi="Times New Roman" w:cs="Times New Roman"/>
          <w:sz w:val="24"/>
          <w:szCs w:val="24"/>
        </w:rPr>
      </w:pPr>
    </w:p>
    <w:p w:rsidR="008041A1" w:rsidRPr="003F447A" w:rsidRDefault="008041A1" w:rsidP="004473A9">
      <w:pPr>
        <w:spacing w:line="480" w:lineRule="auto"/>
        <w:rPr>
          <w:rFonts w:cs="Times New Roman"/>
          <w:color w:val="7030A0"/>
          <w:sz w:val="24"/>
          <w:szCs w:val="24"/>
        </w:rPr>
      </w:pPr>
    </w:p>
    <w:p w:rsidR="00A8462B" w:rsidRPr="003F447A" w:rsidRDefault="00A8462B" w:rsidP="004473A9">
      <w:pPr>
        <w:spacing w:after="120" w:line="480" w:lineRule="auto"/>
        <w:rPr>
          <w:rFonts w:ascii="Trebuchet MS" w:eastAsia="Times New Roman" w:hAnsi="Trebuchet MS" w:cs="Times New Roman"/>
          <w:sz w:val="19"/>
          <w:szCs w:val="19"/>
        </w:rPr>
      </w:pPr>
    </w:p>
    <w:p w:rsidR="008041A1" w:rsidRDefault="008041A1" w:rsidP="004473A9">
      <w:pPr>
        <w:spacing w:line="480" w:lineRule="auto"/>
        <w:jc w:val="center"/>
        <w:rPr>
          <w:noProof/>
        </w:rPr>
      </w:pPr>
    </w:p>
    <w:sectPr w:rsidR="008041A1" w:rsidSect="0024776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D4" w:rsidRDefault="00835AD4" w:rsidP="00E96167">
      <w:pPr>
        <w:spacing w:after="0" w:line="240" w:lineRule="auto"/>
      </w:pPr>
      <w:r>
        <w:separator/>
      </w:r>
    </w:p>
  </w:endnote>
  <w:endnote w:type="continuationSeparator" w:id="0">
    <w:p w:rsidR="00835AD4" w:rsidRDefault="00835AD4" w:rsidP="00E9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D4" w:rsidRDefault="00835AD4" w:rsidP="00E96167">
      <w:pPr>
        <w:spacing w:after="0" w:line="240" w:lineRule="auto"/>
      </w:pPr>
      <w:r>
        <w:separator/>
      </w:r>
    </w:p>
  </w:footnote>
  <w:footnote w:type="continuationSeparator" w:id="0">
    <w:p w:rsidR="00835AD4" w:rsidRDefault="00835AD4" w:rsidP="00E9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10837106"/>
      <w:docPartObj>
        <w:docPartGallery w:val="Page Numbers (Top of Page)"/>
        <w:docPartUnique/>
      </w:docPartObj>
    </w:sdtPr>
    <w:sdtEndPr>
      <w:rPr>
        <w:color w:val="auto"/>
        <w:spacing w:val="0"/>
      </w:rPr>
    </w:sdtEndPr>
    <w:sdtContent>
      <w:p w:rsidR="00835AD4" w:rsidRDefault="00835AD4">
        <w:pPr>
          <w:pStyle w:val="Header"/>
          <w:pBdr>
            <w:bottom w:val="single" w:sz="4" w:space="1" w:color="D9D9D9" w:themeColor="background1" w:themeShade="D9"/>
          </w:pBdr>
          <w:jc w:val="right"/>
          <w:rPr>
            <w:b/>
          </w:rPr>
        </w:pPr>
        <w:r>
          <w:rPr>
            <w:color w:val="7F7F7F" w:themeColor="background1" w:themeShade="7F"/>
            <w:spacing w:val="60"/>
          </w:rPr>
          <w:t>Fralick</w:t>
        </w:r>
        <w:r>
          <w:t xml:space="preserve"> | </w:t>
        </w:r>
        <w:fldSimple w:instr=" PAGE   \* MERGEFORMAT ">
          <w:r w:rsidR="00184888" w:rsidRPr="00184888">
            <w:rPr>
              <w:b/>
              <w:noProof/>
            </w:rPr>
            <w:t>1</w:t>
          </w:r>
        </w:fldSimple>
      </w:p>
    </w:sdtContent>
  </w:sdt>
  <w:p w:rsidR="00835AD4" w:rsidRDefault="00835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28AA"/>
    <w:multiLevelType w:val="hybridMultilevel"/>
    <w:tmpl w:val="5E52E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0F642A"/>
    <w:multiLevelType w:val="hybridMultilevel"/>
    <w:tmpl w:val="4F3AE8EE"/>
    <w:lvl w:ilvl="0" w:tplc="044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695F87"/>
    <w:multiLevelType w:val="hybridMultilevel"/>
    <w:tmpl w:val="68B43F40"/>
    <w:lvl w:ilvl="0" w:tplc="C566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535B21"/>
    <w:multiLevelType w:val="hybridMultilevel"/>
    <w:tmpl w:val="6B90EAD2"/>
    <w:lvl w:ilvl="0" w:tplc="2DAEF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0633D"/>
    <w:multiLevelType w:val="hybridMultilevel"/>
    <w:tmpl w:val="4C8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60A71"/>
    <w:multiLevelType w:val="hybridMultilevel"/>
    <w:tmpl w:val="8C2632F6"/>
    <w:lvl w:ilvl="0" w:tplc="48BCA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167"/>
    <w:rsid w:val="00011779"/>
    <w:rsid w:val="00011C4D"/>
    <w:rsid w:val="00063BCD"/>
    <w:rsid w:val="00064488"/>
    <w:rsid w:val="000713FB"/>
    <w:rsid w:val="00074413"/>
    <w:rsid w:val="000938BF"/>
    <w:rsid w:val="000A1124"/>
    <w:rsid w:val="000A2F06"/>
    <w:rsid w:val="000A77A9"/>
    <w:rsid w:val="000B3356"/>
    <w:rsid w:val="000B65E7"/>
    <w:rsid w:val="000D04D5"/>
    <w:rsid w:val="000D6170"/>
    <w:rsid w:val="000D7A22"/>
    <w:rsid w:val="000E77A3"/>
    <w:rsid w:val="000F5516"/>
    <w:rsid w:val="000F69CC"/>
    <w:rsid w:val="0013273D"/>
    <w:rsid w:val="00144C80"/>
    <w:rsid w:val="00160B27"/>
    <w:rsid w:val="00171C6E"/>
    <w:rsid w:val="00176ED6"/>
    <w:rsid w:val="001838AA"/>
    <w:rsid w:val="00184888"/>
    <w:rsid w:val="00191E47"/>
    <w:rsid w:val="001A0BBD"/>
    <w:rsid w:val="001A6EC7"/>
    <w:rsid w:val="001B187C"/>
    <w:rsid w:val="001B2EDF"/>
    <w:rsid w:val="001D50F1"/>
    <w:rsid w:val="001D55CA"/>
    <w:rsid w:val="001D6668"/>
    <w:rsid w:val="001F0A16"/>
    <w:rsid w:val="001F567B"/>
    <w:rsid w:val="00205C7D"/>
    <w:rsid w:val="00211497"/>
    <w:rsid w:val="00225A01"/>
    <w:rsid w:val="0024508B"/>
    <w:rsid w:val="002472DF"/>
    <w:rsid w:val="0024776A"/>
    <w:rsid w:val="00252015"/>
    <w:rsid w:val="002543BE"/>
    <w:rsid w:val="00254F33"/>
    <w:rsid w:val="00261F4A"/>
    <w:rsid w:val="00261FB9"/>
    <w:rsid w:val="002644CD"/>
    <w:rsid w:val="002713B7"/>
    <w:rsid w:val="00273782"/>
    <w:rsid w:val="002806BA"/>
    <w:rsid w:val="002815C3"/>
    <w:rsid w:val="00283E81"/>
    <w:rsid w:val="00295026"/>
    <w:rsid w:val="002960EB"/>
    <w:rsid w:val="002A14E9"/>
    <w:rsid w:val="002A7628"/>
    <w:rsid w:val="002B1BF8"/>
    <w:rsid w:val="002C1D24"/>
    <w:rsid w:val="002D7371"/>
    <w:rsid w:val="002E76EB"/>
    <w:rsid w:val="002F503D"/>
    <w:rsid w:val="002F6E38"/>
    <w:rsid w:val="00300181"/>
    <w:rsid w:val="00315F12"/>
    <w:rsid w:val="00324CBC"/>
    <w:rsid w:val="00335F9D"/>
    <w:rsid w:val="003402F7"/>
    <w:rsid w:val="0035497E"/>
    <w:rsid w:val="00366BCC"/>
    <w:rsid w:val="0037055F"/>
    <w:rsid w:val="003724C6"/>
    <w:rsid w:val="00373FCC"/>
    <w:rsid w:val="003871B0"/>
    <w:rsid w:val="00387E1E"/>
    <w:rsid w:val="00392E29"/>
    <w:rsid w:val="003A14FB"/>
    <w:rsid w:val="003A48F1"/>
    <w:rsid w:val="003A5601"/>
    <w:rsid w:val="003B494A"/>
    <w:rsid w:val="003B796E"/>
    <w:rsid w:val="003C22C7"/>
    <w:rsid w:val="003D3F5E"/>
    <w:rsid w:val="003E27BF"/>
    <w:rsid w:val="003E29AC"/>
    <w:rsid w:val="003F0B6A"/>
    <w:rsid w:val="003F412D"/>
    <w:rsid w:val="003F447A"/>
    <w:rsid w:val="00401C51"/>
    <w:rsid w:val="00406C29"/>
    <w:rsid w:val="004138FD"/>
    <w:rsid w:val="00413A33"/>
    <w:rsid w:val="00417458"/>
    <w:rsid w:val="004332B9"/>
    <w:rsid w:val="00444073"/>
    <w:rsid w:val="004473A9"/>
    <w:rsid w:val="004474EF"/>
    <w:rsid w:val="00453CEE"/>
    <w:rsid w:val="004615C9"/>
    <w:rsid w:val="0046188C"/>
    <w:rsid w:val="0047443F"/>
    <w:rsid w:val="004745CE"/>
    <w:rsid w:val="004813DF"/>
    <w:rsid w:val="004857E8"/>
    <w:rsid w:val="00492122"/>
    <w:rsid w:val="004924C1"/>
    <w:rsid w:val="00496A93"/>
    <w:rsid w:val="004A3FCA"/>
    <w:rsid w:val="004A42A3"/>
    <w:rsid w:val="004A581C"/>
    <w:rsid w:val="004A5D52"/>
    <w:rsid w:val="004B4F98"/>
    <w:rsid w:val="004C70FA"/>
    <w:rsid w:val="004D5C4B"/>
    <w:rsid w:val="004E7B89"/>
    <w:rsid w:val="004F54EC"/>
    <w:rsid w:val="004F74E2"/>
    <w:rsid w:val="0050409A"/>
    <w:rsid w:val="005126EA"/>
    <w:rsid w:val="00515A30"/>
    <w:rsid w:val="0052271D"/>
    <w:rsid w:val="00523A87"/>
    <w:rsid w:val="0052481E"/>
    <w:rsid w:val="0052747C"/>
    <w:rsid w:val="005372F8"/>
    <w:rsid w:val="0055273C"/>
    <w:rsid w:val="005729BA"/>
    <w:rsid w:val="005743D7"/>
    <w:rsid w:val="00593352"/>
    <w:rsid w:val="00595BBF"/>
    <w:rsid w:val="005C7564"/>
    <w:rsid w:val="005D3669"/>
    <w:rsid w:val="005E3B6F"/>
    <w:rsid w:val="005E54E6"/>
    <w:rsid w:val="005F1B3D"/>
    <w:rsid w:val="005F2395"/>
    <w:rsid w:val="005F5223"/>
    <w:rsid w:val="005F5F57"/>
    <w:rsid w:val="005F7F1A"/>
    <w:rsid w:val="00600105"/>
    <w:rsid w:val="00605269"/>
    <w:rsid w:val="00610451"/>
    <w:rsid w:val="00621C83"/>
    <w:rsid w:val="00640E69"/>
    <w:rsid w:val="00641C21"/>
    <w:rsid w:val="00644F2B"/>
    <w:rsid w:val="00653FCB"/>
    <w:rsid w:val="0065648F"/>
    <w:rsid w:val="006604D0"/>
    <w:rsid w:val="006833C2"/>
    <w:rsid w:val="00683AFB"/>
    <w:rsid w:val="00683B85"/>
    <w:rsid w:val="00690243"/>
    <w:rsid w:val="006A0739"/>
    <w:rsid w:val="006A4D5B"/>
    <w:rsid w:val="006A7C5E"/>
    <w:rsid w:val="006B197F"/>
    <w:rsid w:val="006C22CD"/>
    <w:rsid w:val="006C7DC6"/>
    <w:rsid w:val="006F0231"/>
    <w:rsid w:val="006F099D"/>
    <w:rsid w:val="006F3A07"/>
    <w:rsid w:val="007131BD"/>
    <w:rsid w:val="007176A8"/>
    <w:rsid w:val="00727891"/>
    <w:rsid w:val="0073428A"/>
    <w:rsid w:val="00750529"/>
    <w:rsid w:val="00751C23"/>
    <w:rsid w:val="0075320F"/>
    <w:rsid w:val="007670E3"/>
    <w:rsid w:val="00773E7F"/>
    <w:rsid w:val="00774FC9"/>
    <w:rsid w:val="00795BFF"/>
    <w:rsid w:val="007B5E4C"/>
    <w:rsid w:val="007E4EB7"/>
    <w:rsid w:val="007F22C3"/>
    <w:rsid w:val="007F2F4C"/>
    <w:rsid w:val="008018F1"/>
    <w:rsid w:val="0080266E"/>
    <w:rsid w:val="008041A1"/>
    <w:rsid w:val="00807FC9"/>
    <w:rsid w:val="00815B21"/>
    <w:rsid w:val="008311D2"/>
    <w:rsid w:val="00835AD4"/>
    <w:rsid w:val="008375B0"/>
    <w:rsid w:val="00837AB2"/>
    <w:rsid w:val="00844E6D"/>
    <w:rsid w:val="00846765"/>
    <w:rsid w:val="00850995"/>
    <w:rsid w:val="00873497"/>
    <w:rsid w:val="00873DB9"/>
    <w:rsid w:val="008920E6"/>
    <w:rsid w:val="008942BE"/>
    <w:rsid w:val="008A03A2"/>
    <w:rsid w:val="008A353A"/>
    <w:rsid w:val="008B264F"/>
    <w:rsid w:val="008C1DE2"/>
    <w:rsid w:val="008C77B9"/>
    <w:rsid w:val="008D5793"/>
    <w:rsid w:val="008D655B"/>
    <w:rsid w:val="008E6408"/>
    <w:rsid w:val="008E6AD1"/>
    <w:rsid w:val="008E75E4"/>
    <w:rsid w:val="008F0EC8"/>
    <w:rsid w:val="00920F3C"/>
    <w:rsid w:val="00925EBA"/>
    <w:rsid w:val="009265D0"/>
    <w:rsid w:val="0093191D"/>
    <w:rsid w:val="00937AD5"/>
    <w:rsid w:val="009441D2"/>
    <w:rsid w:val="00944ABF"/>
    <w:rsid w:val="00945328"/>
    <w:rsid w:val="00961E11"/>
    <w:rsid w:val="00963422"/>
    <w:rsid w:val="00964D94"/>
    <w:rsid w:val="00966F30"/>
    <w:rsid w:val="009762F6"/>
    <w:rsid w:val="009863EB"/>
    <w:rsid w:val="009A40EC"/>
    <w:rsid w:val="009C1F9E"/>
    <w:rsid w:val="009C4CD0"/>
    <w:rsid w:val="009D108A"/>
    <w:rsid w:val="009E26A6"/>
    <w:rsid w:val="009F30C4"/>
    <w:rsid w:val="009F3907"/>
    <w:rsid w:val="009F532E"/>
    <w:rsid w:val="00A0000F"/>
    <w:rsid w:val="00A01F4C"/>
    <w:rsid w:val="00A06410"/>
    <w:rsid w:val="00A170E7"/>
    <w:rsid w:val="00A26B83"/>
    <w:rsid w:val="00A52D07"/>
    <w:rsid w:val="00A534B7"/>
    <w:rsid w:val="00A547D2"/>
    <w:rsid w:val="00A57953"/>
    <w:rsid w:val="00A62A8B"/>
    <w:rsid w:val="00A64215"/>
    <w:rsid w:val="00A66E45"/>
    <w:rsid w:val="00A7666A"/>
    <w:rsid w:val="00A8462B"/>
    <w:rsid w:val="00A86372"/>
    <w:rsid w:val="00A94135"/>
    <w:rsid w:val="00A95477"/>
    <w:rsid w:val="00AC38B8"/>
    <w:rsid w:val="00AD363B"/>
    <w:rsid w:val="00AD5729"/>
    <w:rsid w:val="00AF5EFC"/>
    <w:rsid w:val="00B07F09"/>
    <w:rsid w:val="00B429CB"/>
    <w:rsid w:val="00B47195"/>
    <w:rsid w:val="00B65EAF"/>
    <w:rsid w:val="00B704FE"/>
    <w:rsid w:val="00B75D92"/>
    <w:rsid w:val="00B81644"/>
    <w:rsid w:val="00BA00FF"/>
    <w:rsid w:val="00BC2DB3"/>
    <w:rsid w:val="00BC3C19"/>
    <w:rsid w:val="00BD4DFA"/>
    <w:rsid w:val="00BE59A5"/>
    <w:rsid w:val="00BE60AF"/>
    <w:rsid w:val="00BF07BA"/>
    <w:rsid w:val="00C10B7D"/>
    <w:rsid w:val="00C42281"/>
    <w:rsid w:val="00C53318"/>
    <w:rsid w:val="00C554F7"/>
    <w:rsid w:val="00C72A5F"/>
    <w:rsid w:val="00C751D6"/>
    <w:rsid w:val="00C811A7"/>
    <w:rsid w:val="00C849D8"/>
    <w:rsid w:val="00C900C2"/>
    <w:rsid w:val="00C925EA"/>
    <w:rsid w:val="00CA0D99"/>
    <w:rsid w:val="00CA6FA9"/>
    <w:rsid w:val="00CB4F51"/>
    <w:rsid w:val="00CB73E3"/>
    <w:rsid w:val="00CC3B66"/>
    <w:rsid w:val="00CC6469"/>
    <w:rsid w:val="00CD2467"/>
    <w:rsid w:val="00CF0402"/>
    <w:rsid w:val="00CF0984"/>
    <w:rsid w:val="00CF6A23"/>
    <w:rsid w:val="00D009E4"/>
    <w:rsid w:val="00D14291"/>
    <w:rsid w:val="00D17BCD"/>
    <w:rsid w:val="00D23978"/>
    <w:rsid w:val="00D36DDD"/>
    <w:rsid w:val="00D37E43"/>
    <w:rsid w:val="00D40E72"/>
    <w:rsid w:val="00D556CA"/>
    <w:rsid w:val="00D66603"/>
    <w:rsid w:val="00D72EA8"/>
    <w:rsid w:val="00D8060C"/>
    <w:rsid w:val="00D82DEA"/>
    <w:rsid w:val="00D97FE0"/>
    <w:rsid w:val="00DC1A37"/>
    <w:rsid w:val="00E01901"/>
    <w:rsid w:val="00E2288D"/>
    <w:rsid w:val="00E22B57"/>
    <w:rsid w:val="00E67317"/>
    <w:rsid w:val="00E67AC6"/>
    <w:rsid w:val="00E71E78"/>
    <w:rsid w:val="00E96167"/>
    <w:rsid w:val="00E966A4"/>
    <w:rsid w:val="00E96713"/>
    <w:rsid w:val="00ED4D0C"/>
    <w:rsid w:val="00EE4C76"/>
    <w:rsid w:val="00EE743F"/>
    <w:rsid w:val="00EF0994"/>
    <w:rsid w:val="00EF4FEC"/>
    <w:rsid w:val="00F01F0F"/>
    <w:rsid w:val="00F0277E"/>
    <w:rsid w:val="00F119B6"/>
    <w:rsid w:val="00F268E8"/>
    <w:rsid w:val="00F30C5D"/>
    <w:rsid w:val="00F53856"/>
    <w:rsid w:val="00F6134F"/>
    <w:rsid w:val="00F64337"/>
    <w:rsid w:val="00F649FE"/>
    <w:rsid w:val="00F741B2"/>
    <w:rsid w:val="00F82023"/>
    <w:rsid w:val="00F82283"/>
    <w:rsid w:val="00F9072E"/>
    <w:rsid w:val="00FA7FF8"/>
    <w:rsid w:val="00FB0F34"/>
    <w:rsid w:val="00FD1620"/>
    <w:rsid w:val="00FD30B7"/>
    <w:rsid w:val="00FF288D"/>
    <w:rsid w:val="00FF7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character" w:styleId="Emphasis">
    <w:name w:val="Emphasis"/>
    <w:basedOn w:val="DefaultParagraphFont"/>
    <w:uiPriority w:val="20"/>
    <w:qFormat/>
    <w:rsid w:val="003724C6"/>
    <w:rPr>
      <w:i/>
      <w:iCs/>
    </w:rPr>
  </w:style>
  <w:style w:type="paragraph" w:styleId="BalloonText">
    <w:name w:val="Balloon Text"/>
    <w:basedOn w:val="Normal"/>
    <w:link w:val="BalloonTextChar"/>
    <w:uiPriority w:val="99"/>
    <w:semiHidden/>
    <w:unhideWhenUsed/>
    <w:rsid w:val="0039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29"/>
    <w:rPr>
      <w:rFonts w:ascii="Tahoma" w:hAnsi="Tahoma" w:cs="Tahoma"/>
      <w:sz w:val="16"/>
      <w:szCs w:val="16"/>
    </w:rPr>
  </w:style>
  <w:style w:type="paragraph" w:styleId="Title">
    <w:name w:val="Title"/>
    <w:basedOn w:val="Normal"/>
    <w:next w:val="Normal"/>
    <w:link w:val="TitleChar"/>
    <w:uiPriority w:val="10"/>
    <w:qFormat/>
    <w:rsid w:val="00FD1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16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16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1620"/>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F649FE"/>
  </w:style>
</w:styles>
</file>

<file path=word/webSettings.xml><?xml version="1.0" encoding="utf-8"?>
<w:webSettings xmlns:r="http://schemas.openxmlformats.org/officeDocument/2006/relationships" xmlns:w="http://schemas.openxmlformats.org/wordprocessingml/2006/main">
  <w:divs>
    <w:div w:id="1202668542">
      <w:bodyDiv w:val="1"/>
      <w:marLeft w:val="0"/>
      <w:marRight w:val="0"/>
      <w:marTop w:val="0"/>
      <w:marBottom w:val="0"/>
      <w:divBdr>
        <w:top w:val="none" w:sz="0" w:space="0" w:color="auto"/>
        <w:left w:val="none" w:sz="0" w:space="0" w:color="auto"/>
        <w:bottom w:val="none" w:sz="0" w:space="0" w:color="auto"/>
        <w:right w:val="none" w:sz="0" w:space="0" w:color="auto"/>
      </w:divBdr>
      <w:divsChild>
        <w:div w:id="1681807888">
          <w:marLeft w:val="0"/>
          <w:marRight w:val="0"/>
          <w:marTop w:val="0"/>
          <w:marBottom w:val="0"/>
          <w:divBdr>
            <w:top w:val="single" w:sz="2" w:space="1" w:color="FFFFFF"/>
            <w:left w:val="single" w:sz="2" w:space="1" w:color="FFFFFF"/>
            <w:bottom w:val="single" w:sz="2" w:space="12" w:color="FFFFFF"/>
            <w:right w:val="single" w:sz="2" w:space="1" w:color="FFFFFF"/>
          </w:divBdr>
          <w:divsChild>
            <w:div w:id="390618962">
              <w:marLeft w:val="0"/>
              <w:marRight w:val="0"/>
              <w:marTop w:val="0"/>
              <w:marBottom w:val="0"/>
              <w:divBdr>
                <w:top w:val="single" w:sz="2" w:space="1" w:color="FFFFFF"/>
                <w:left w:val="single" w:sz="2" w:space="1" w:color="FFFFFF"/>
                <w:bottom w:val="single" w:sz="2" w:space="12" w:color="FFFFFF"/>
                <w:right w:val="single" w:sz="2" w:space="1" w:color="FFFFFF"/>
              </w:divBdr>
              <w:divsChild>
                <w:div w:id="1836914540">
                  <w:marLeft w:val="0"/>
                  <w:marRight w:val="0"/>
                  <w:marTop w:val="0"/>
                  <w:marBottom w:val="0"/>
                  <w:divBdr>
                    <w:top w:val="none" w:sz="0" w:space="0" w:color="auto"/>
                    <w:left w:val="none" w:sz="0" w:space="0" w:color="auto"/>
                    <w:bottom w:val="none" w:sz="0" w:space="0" w:color="auto"/>
                    <w:right w:val="none" w:sz="0" w:space="0" w:color="auto"/>
                  </w:divBdr>
                  <w:divsChild>
                    <w:div w:id="1077244141">
                      <w:marLeft w:val="0"/>
                      <w:marRight w:val="0"/>
                      <w:marTop w:val="0"/>
                      <w:marBottom w:val="0"/>
                      <w:divBdr>
                        <w:top w:val="none" w:sz="0" w:space="0" w:color="auto"/>
                        <w:left w:val="none" w:sz="0" w:space="0" w:color="auto"/>
                        <w:bottom w:val="none" w:sz="0" w:space="0" w:color="auto"/>
                        <w:right w:val="none" w:sz="0" w:space="0" w:color="auto"/>
                      </w:divBdr>
                      <w:divsChild>
                        <w:div w:id="403067307">
                          <w:marLeft w:val="0"/>
                          <w:marRight w:val="0"/>
                          <w:marTop w:val="0"/>
                          <w:marBottom w:val="0"/>
                          <w:divBdr>
                            <w:top w:val="none" w:sz="0" w:space="0" w:color="auto"/>
                            <w:left w:val="none" w:sz="0" w:space="0" w:color="auto"/>
                            <w:bottom w:val="none" w:sz="0" w:space="0" w:color="auto"/>
                            <w:right w:val="none" w:sz="0" w:space="0" w:color="auto"/>
                          </w:divBdr>
                          <w:divsChild>
                            <w:div w:id="1689020874">
                              <w:marLeft w:val="0"/>
                              <w:marRight w:val="0"/>
                              <w:marTop w:val="0"/>
                              <w:marBottom w:val="0"/>
                              <w:divBdr>
                                <w:top w:val="none" w:sz="0" w:space="0" w:color="auto"/>
                                <w:left w:val="none" w:sz="0" w:space="0" w:color="auto"/>
                                <w:bottom w:val="none" w:sz="0" w:space="0" w:color="auto"/>
                                <w:right w:val="none" w:sz="0" w:space="0" w:color="auto"/>
                              </w:divBdr>
                              <w:divsChild>
                                <w:div w:id="987590243">
                                  <w:marLeft w:val="0"/>
                                  <w:marRight w:val="0"/>
                                  <w:marTop w:val="120"/>
                                  <w:marBottom w:val="120"/>
                                  <w:divBdr>
                                    <w:top w:val="none" w:sz="0" w:space="0" w:color="auto"/>
                                    <w:left w:val="none" w:sz="0" w:space="0" w:color="auto"/>
                                    <w:bottom w:val="none" w:sz="0" w:space="0" w:color="auto"/>
                                    <w:right w:val="none" w:sz="0" w:space="0" w:color="auto"/>
                                  </w:divBdr>
                                  <w:divsChild>
                                    <w:div w:id="619996128">
                                      <w:marLeft w:val="0"/>
                                      <w:marRight w:val="0"/>
                                      <w:marTop w:val="0"/>
                                      <w:marBottom w:val="0"/>
                                      <w:divBdr>
                                        <w:top w:val="none" w:sz="0" w:space="0" w:color="auto"/>
                                        <w:left w:val="none" w:sz="0" w:space="0" w:color="auto"/>
                                        <w:bottom w:val="none" w:sz="0" w:space="0" w:color="auto"/>
                                        <w:right w:val="none" w:sz="0" w:space="0" w:color="auto"/>
                                      </w:divBdr>
                                      <w:divsChild>
                                        <w:div w:id="190608773">
                                          <w:marLeft w:val="0"/>
                                          <w:marRight w:val="0"/>
                                          <w:marTop w:val="0"/>
                                          <w:marBottom w:val="0"/>
                                          <w:divBdr>
                                            <w:top w:val="none" w:sz="0" w:space="0" w:color="auto"/>
                                            <w:left w:val="none" w:sz="0" w:space="0" w:color="auto"/>
                                            <w:bottom w:val="none" w:sz="0" w:space="0" w:color="auto"/>
                                            <w:right w:val="none" w:sz="0" w:space="0" w:color="auto"/>
                                          </w:divBdr>
                                          <w:divsChild>
                                            <w:div w:id="1819422066">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099408">
      <w:bodyDiv w:val="1"/>
      <w:marLeft w:val="0"/>
      <w:marRight w:val="0"/>
      <w:marTop w:val="0"/>
      <w:marBottom w:val="0"/>
      <w:divBdr>
        <w:top w:val="none" w:sz="0" w:space="0" w:color="auto"/>
        <w:left w:val="none" w:sz="0" w:space="0" w:color="auto"/>
        <w:bottom w:val="none" w:sz="0" w:space="0" w:color="auto"/>
        <w:right w:val="none" w:sz="0" w:space="0" w:color="auto"/>
      </w:divBdr>
      <w:divsChild>
        <w:div w:id="653946880">
          <w:marLeft w:val="0"/>
          <w:marRight w:val="0"/>
          <w:marTop w:val="0"/>
          <w:marBottom w:val="0"/>
          <w:divBdr>
            <w:top w:val="single" w:sz="2" w:space="1" w:color="FFFFFF"/>
            <w:left w:val="single" w:sz="2" w:space="1" w:color="FFFFFF"/>
            <w:bottom w:val="single" w:sz="2" w:space="12" w:color="FFFFFF"/>
            <w:right w:val="single" w:sz="2" w:space="1" w:color="FFFFFF"/>
          </w:divBdr>
          <w:divsChild>
            <w:div w:id="1290892797">
              <w:marLeft w:val="0"/>
              <w:marRight w:val="0"/>
              <w:marTop w:val="120"/>
              <w:marBottom w:val="120"/>
              <w:divBdr>
                <w:top w:val="none" w:sz="0" w:space="0" w:color="auto"/>
                <w:left w:val="none" w:sz="0" w:space="0" w:color="auto"/>
                <w:bottom w:val="none" w:sz="0" w:space="0" w:color="auto"/>
                <w:right w:val="none" w:sz="0" w:space="0" w:color="auto"/>
              </w:divBdr>
              <w:divsChild>
                <w:div w:id="8217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4298">
      <w:bodyDiv w:val="1"/>
      <w:marLeft w:val="0"/>
      <w:marRight w:val="0"/>
      <w:marTop w:val="0"/>
      <w:marBottom w:val="0"/>
      <w:divBdr>
        <w:top w:val="none" w:sz="0" w:space="0" w:color="auto"/>
        <w:left w:val="none" w:sz="0" w:space="0" w:color="auto"/>
        <w:bottom w:val="none" w:sz="0" w:space="0" w:color="auto"/>
        <w:right w:val="none" w:sz="0" w:space="0" w:color="auto"/>
      </w:divBdr>
      <w:divsChild>
        <w:div w:id="212691948">
          <w:marLeft w:val="0"/>
          <w:marRight w:val="0"/>
          <w:marTop w:val="0"/>
          <w:marBottom w:val="0"/>
          <w:divBdr>
            <w:top w:val="single" w:sz="2" w:space="1" w:color="FFFFFF"/>
            <w:left w:val="single" w:sz="2" w:space="1" w:color="FFFFFF"/>
            <w:bottom w:val="single" w:sz="2" w:space="12" w:color="FFFFFF"/>
            <w:right w:val="single" w:sz="2" w:space="1" w:color="FFFFFF"/>
          </w:divBdr>
          <w:divsChild>
            <w:div w:id="1055543348">
              <w:marLeft w:val="0"/>
              <w:marRight w:val="0"/>
              <w:marTop w:val="0"/>
              <w:marBottom w:val="0"/>
              <w:divBdr>
                <w:top w:val="single" w:sz="2" w:space="1" w:color="FFFFFF"/>
                <w:left w:val="single" w:sz="2" w:space="1" w:color="FFFFFF"/>
                <w:bottom w:val="single" w:sz="2" w:space="12" w:color="FFFFFF"/>
                <w:right w:val="single" w:sz="2" w:space="1" w:color="FFFFFF"/>
              </w:divBdr>
              <w:divsChild>
                <w:div w:id="1976375679">
                  <w:marLeft w:val="0"/>
                  <w:marRight w:val="0"/>
                  <w:marTop w:val="0"/>
                  <w:marBottom w:val="0"/>
                  <w:divBdr>
                    <w:top w:val="none" w:sz="0" w:space="0" w:color="auto"/>
                    <w:left w:val="none" w:sz="0" w:space="0" w:color="auto"/>
                    <w:bottom w:val="none" w:sz="0" w:space="0" w:color="auto"/>
                    <w:right w:val="none" w:sz="0" w:space="0" w:color="auto"/>
                  </w:divBdr>
                  <w:divsChild>
                    <w:div w:id="1496602746">
                      <w:marLeft w:val="0"/>
                      <w:marRight w:val="0"/>
                      <w:marTop w:val="0"/>
                      <w:marBottom w:val="0"/>
                      <w:divBdr>
                        <w:top w:val="none" w:sz="0" w:space="0" w:color="auto"/>
                        <w:left w:val="none" w:sz="0" w:space="0" w:color="auto"/>
                        <w:bottom w:val="none" w:sz="0" w:space="0" w:color="auto"/>
                        <w:right w:val="none" w:sz="0" w:space="0" w:color="auto"/>
                      </w:divBdr>
                      <w:divsChild>
                        <w:div w:id="1950164286">
                          <w:marLeft w:val="0"/>
                          <w:marRight w:val="0"/>
                          <w:marTop w:val="0"/>
                          <w:marBottom w:val="0"/>
                          <w:divBdr>
                            <w:top w:val="none" w:sz="0" w:space="0" w:color="auto"/>
                            <w:left w:val="none" w:sz="0" w:space="0" w:color="auto"/>
                            <w:bottom w:val="none" w:sz="0" w:space="0" w:color="auto"/>
                            <w:right w:val="none" w:sz="0" w:space="0" w:color="auto"/>
                          </w:divBdr>
                          <w:divsChild>
                            <w:div w:id="1295481744">
                              <w:marLeft w:val="0"/>
                              <w:marRight w:val="0"/>
                              <w:marTop w:val="0"/>
                              <w:marBottom w:val="0"/>
                              <w:divBdr>
                                <w:top w:val="none" w:sz="0" w:space="0" w:color="auto"/>
                                <w:left w:val="none" w:sz="0" w:space="0" w:color="auto"/>
                                <w:bottom w:val="none" w:sz="0" w:space="0" w:color="auto"/>
                                <w:right w:val="none" w:sz="0" w:space="0" w:color="auto"/>
                              </w:divBdr>
                              <w:divsChild>
                                <w:div w:id="2013947016">
                                  <w:marLeft w:val="0"/>
                                  <w:marRight w:val="0"/>
                                  <w:marTop w:val="120"/>
                                  <w:marBottom w:val="120"/>
                                  <w:divBdr>
                                    <w:top w:val="none" w:sz="0" w:space="0" w:color="auto"/>
                                    <w:left w:val="none" w:sz="0" w:space="0" w:color="auto"/>
                                    <w:bottom w:val="none" w:sz="0" w:space="0" w:color="auto"/>
                                    <w:right w:val="none" w:sz="0" w:space="0" w:color="auto"/>
                                  </w:divBdr>
                                  <w:divsChild>
                                    <w:div w:id="896892329">
                                      <w:marLeft w:val="0"/>
                                      <w:marRight w:val="0"/>
                                      <w:marTop w:val="0"/>
                                      <w:marBottom w:val="0"/>
                                      <w:divBdr>
                                        <w:top w:val="none" w:sz="0" w:space="0" w:color="auto"/>
                                        <w:left w:val="none" w:sz="0" w:space="0" w:color="auto"/>
                                        <w:bottom w:val="none" w:sz="0" w:space="0" w:color="auto"/>
                                        <w:right w:val="none" w:sz="0" w:space="0" w:color="auto"/>
                                      </w:divBdr>
                                      <w:divsChild>
                                        <w:div w:id="532571458">
                                          <w:marLeft w:val="0"/>
                                          <w:marRight w:val="0"/>
                                          <w:marTop w:val="0"/>
                                          <w:marBottom w:val="0"/>
                                          <w:divBdr>
                                            <w:top w:val="none" w:sz="0" w:space="0" w:color="auto"/>
                                            <w:left w:val="none" w:sz="0" w:space="0" w:color="auto"/>
                                            <w:bottom w:val="none" w:sz="0" w:space="0" w:color="auto"/>
                                            <w:right w:val="none" w:sz="0" w:space="0" w:color="auto"/>
                                          </w:divBdr>
                                          <w:divsChild>
                                            <w:div w:id="320668057">
                                              <w:marLeft w:val="720"/>
                                              <w:marRight w:val="0"/>
                                              <w:marTop w:val="0"/>
                                              <w:marBottom w:val="120"/>
                                              <w:divBdr>
                                                <w:top w:val="none" w:sz="0" w:space="0" w:color="auto"/>
                                                <w:left w:val="none" w:sz="0" w:space="0" w:color="auto"/>
                                                <w:bottom w:val="none" w:sz="0" w:space="0" w:color="auto"/>
                                                <w:right w:val="none" w:sz="0" w:space="0" w:color="auto"/>
                                              </w:divBdr>
                                            </w:div>
                                            <w:div w:id="1277827593">
                                              <w:marLeft w:val="0"/>
                                              <w:marRight w:val="0"/>
                                              <w:marTop w:val="0"/>
                                              <w:marBottom w:val="120"/>
                                              <w:divBdr>
                                                <w:top w:val="none" w:sz="0" w:space="0" w:color="auto"/>
                                                <w:left w:val="none" w:sz="0" w:space="0" w:color="auto"/>
                                                <w:bottom w:val="none" w:sz="0" w:space="0" w:color="auto"/>
                                                <w:right w:val="none" w:sz="0" w:space="0" w:color="auto"/>
                                              </w:divBdr>
                                            </w:div>
                                            <w:div w:id="1417283970">
                                              <w:marLeft w:val="0"/>
                                              <w:marRight w:val="0"/>
                                              <w:marTop w:val="0"/>
                                              <w:marBottom w:val="120"/>
                                              <w:divBdr>
                                                <w:top w:val="none" w:sz="0" w:space="0" w:color="auto"/>
                                                <w:left w:val="none" w:sz="0" w:space="0" w:color="auto"/>
                                                <w:bottom w:val="none" w:sz="0" w:space="0" w:color="auto"/>
                                                <w:right w:val="none" w:sz="0" w:space="0" w:color="auto"/>
                                              </w:divBdr>
                                            </w:div>
                                            <w:div w:id="1240869441">
                                              <w:marLeft w:val="360"/>
                                              <w:marRight w:val="0"/>
                                              <w:marTop w:val="0"/>
                                              <w:marBottom w:val="120"/>
                                              <w:divBdr>
                                                <w:top w:val="none" w:sz="0" w:space="0" w:color="auto"/>
                                                <w:left w:val="none" w:sz="0" w:space="0" w:color="auto"/>
                                                <w:bottom w:val="none" w:sz="0" w:space="0" w:color="auto"/>
                                                <w:right w:val="none" w:sz="0" w:space="0" w:color="auto"/>
                                              </w:divBdr>
                                            </w:div>
                                            <w:div w:id="323708035">
                                              <w:marLeft w:val="360"/>
                                              <w:marRight w:val="0"/>
                                              <w:marTop w:val="0"/>
                                              <w:marBottom w:val="120"/>
                                              <w:divBdr>
                                                <w:top w:val="none" w:sz="0" w:space="0" w:color="auto"/>
                                                <w:left w:val="none" w:sz="0" w:space="0" w:color="auto"/>
                                                <w:bottom w:val="none" w:sz="0" w:space="0" w:color="auto"/>
                                                <w:right w:val="none" w:sz="0" w:space="0" w:color="auto"/>
                                              </w:divBdr>
                                            </w:div>
                                            <w:div w:id="611670684">
                                              <w:marLeft w:val="360"/>
                                              <w:marRight w:val="0"/>
                                              <w:marTop w:val="0"/>
                                              <w:marBottom w:val="120"/>
                                              <w:divBdr>
                                                <w:top w:val="none" w:sz="0" w:space="0" w:color="auto"/>
                                                <w:left w:val="none" w:sz="0" w:space="0" w:color="auto"/>
                                                <w:bottom w:val="none" w:sz="0" w:space="0" w:color="auto"/>
                                                <w:right w:val="none" w:sz="0" w:space="0" w:color="auto"/>
                                              </w:divBdr>
                                            </w:div>
                                            <w:div w:id="1047920879">
                                              <w:marLeft w:val="360"/>
                                              <w:marRight w:val="0"/>
                                              <w:marTop w:val="0"/>
                                              <w:marBottom w:val="120"/>
                                              <w:divBdr>
                                                <w:top w:val="none" w:sz="0" w:space="0" w:color="auto"/>
                                                <w:left w:val="none" w:sz="0" w:space="0" w:color="auto"/>
                                                <w:bottom w:val="none" w:sz="0" w:space="0" w:color="auto"/>
                                                <w:right w:val="none" w:sz="0" w:space="0" w:color="auto"/>
                                              </w:divBdr>
                                            </w:div>
                                            <w:div w:id="1579830567">
                                              <w:marLeft w:val="360"/>
                                              <w:marRight w:val="0"/>
                                              <w:marTop w:val="0"/>
                                              <w:marBottom w:val="120"/>
                                              <w:divBdr>
                                                <w:top w:val="none" w:sz="0" w:space="0" w:color="auto"/>
                                                <w:left w:val="none" w:sz="0" w:space="0" w:color="auto"/>
                                                <w:bottom w:val="none" w:sz="0" w:space="0" w:color="auto"/>
                                                <w:right w:val="none" w:sz="0" w:space="0" w:color="auto"/>
                                              </w:divBdr>
                                            </w:div>
                                            <w:div w:id="1695885708">
                                              <w:marLeft w:val="360"/>
                                              <w:marRight w:val="0"/>
                                              <w:marTop w:val="0"/>
                                              <w:marBottom w:val="120"/>
                                              <w:divBdr>
                                                <w:top w:val="none" w:sz="0" w:space="0" w:color="auto"/>
                                                <w:left w:val="none" w:sz="0" w:space="0" w:color="auto"/>
                                                <w:bottom w:val="none" w:sz="0" w:space="0" w:color="auto"/>
                                                <w:right w:val="none" w:sz="0" w:space="0" w:color="auto"/>
                                              </w:divBdr>
                                            </w:div>
                                            <w:div w:id="2057390486">
                                              <w:marLeft w:val="360"/>
                                              <w:marRight w:val="0"/>
                                              <w:marTop w:val="0"/>
                                              <w:marBottom w:val="120"/>
                                              <w:divBdr>
                                                <w:top w:val="none" w:sz="0" w:space="0" w:color="auto"/>
                                                <w:left w:val="none" w:sz="0" w:space="0" w:color="auto"/>
                                                <w:bottom w:val="none" w:sz="0" w:space="0" w:color="auto"/>
                                                <w:right w:val="none" w:sz="0" w:space="0" w:color="auto"/>
                                              </w:divBdr>
                                            </w:div>
                                            <w:div w:id="723912774">
                                              <w:marLeft w:val="360"/>
                                              <w:marRight w:val="0"/>
                                              <w:marTop w:val="0"/>
                                              <w:marBottom w:val="120"/>
                                              <w:divBdr>
                                                <w:top w:val="none" w:sz="0" w:space="0" w:color="auto"/>
                                                <w:left w:val="none" w:sz="0" w:space="0" w:color="auto"/>
                                                <w:bottom w:val="none" w:sz="0" w:space="0" w:color="auto"/>
                                                <w:right w:val="none" w:sz="0" w:space="0" w:color="auto"/>
                                              </w:divBdr>
                                            </w:div>
                                            <w:div w:id="1594509541">
                                              <w:marLeft w:val="0"/>
                                              <w:marRight w:val="0"/>
                                              <w:marTop w:val="0"/>
                                              <w:marBottom w:val="120"/>
                                              <w:divBdr>
                                                <w:top w:val="none" w:sz="0" w:space="0" w:color="auto"/>
                                                <w:left w:val="none" w:sz="0" w:space="0" w:color="auto"/>
                                                <w:bottom w:val="none" w:sz="0" w:space="0" w:color="auto"/>
                                                <w:right w:val="none" w:sz="0" w:space="0" w:color="auto"/>
                                              </w:divBdr>
                                            </w:div>
                                            <w:div w:id="123815565">
                                              <w:marLeft w:val="360"/>
                                              <w:marRight w:val="0"/>
                                              <w:marTop w:val="0"/>
                                              <w:marBottom w:val="120"/>
                                              <w:divBdr>
                                                <w:top w:val="none" w:sz="0" w:space="0" w:color="auto"/>
                                                <w:left w:val="none" w:sz="0" w:space="0" w:color="auto"/>
                                                <w:bottom w:val="none" w:sz="0" w:space="0" w:color="auto"/>
                                                <w:right w:val="none" w:sz="0" w:space="0" w:color="auto"/>
                                              </w:divBdr>
                                            </w:div>
                                            <w:div w:id="560483801">
                                              <w:marLeft w:val="360"/>
                                              <w:marRight w:val="0"/>
                                              <w:marTop w:val="0"/>
                                              <w:marBottom w:val="120"/>
                                              <w:divBdr>
                                                <w:top w:val="none" w:sz="0" w:space="0" w:color="auto"/>
                                                <w:left w:val="none" w:sz="0" w:space="0" w:color="auto"/>
                                                <w:bottom w:val="none" w:sz="0" w:space="0" w:color="auto"/>
                                                <w:right w:val="none" w:sz="0" w:space="0" w:color="auto"/>
                                              </w:divBdr>
                                            </w:div>
                                            <w:div w:id="695347219">
                                              <w:marLeft w:val="360"/>
                                              <w:marRight w:val="0"/>
                                              <w:marTop w:val="0"/>
                                              <w:marBottom w:val="120"/>
                                              <w:divBdr>
                                                <w:top w:val="none" w:sz="0" w:space="0" w:color="auto"/>
                                                <w:left w:val="none" w:sz="0" w:space="0" w:color="auto"/>
                                                <w:bottom w:val="none" w:sz="0" w:space="0" w:color="auto"/>
                                                <w:right w:val="none" w:sz="0" w:space="0" w:color="auto"/>
                                              </w:divBdr>
                                            </w:div>
                                            <w:div w:id="1793476840">
                                              <w:marLeft w:val="360"/>
                                              <w:marRight w:val="0"/>
                                              <w:marTop w:val="0"/>
                                              <w:marBottom w:val="120"/>
                                              <w:divBdr>
                                                <w:top w:val="none" w:sz="0" w:space="0" w:color="auto"/>
                                                <w:left w:val="none" w:sz="0" w:space="0" w:color="auto"/>
                                                <w:bottom w:val="none" w:sz="0" w:space="0" w:color="auto"/>
                                                <w:right w:val="none" w:sz="0" w:space="0" w:color="auto"/>
                                              </w:divBdr>
                                            </w:div>
                                            <w:div w:id="2080857989">
                                              <w:marLeft w:val="360"/>
                                              <w:marRight w:val="0"/>
                                              <w:marTop w:val="0"/>
                                              <w:marBottom w:val="120"/>
                                              <w:divBdr>
                                                <w:top w:val="none" w:sz="0" w:space="0" w:color="auto"/>
                                                <w:left w:val="none" w:sz="0" w:space="0" w:color="auto"/>
                                                <w:bottom w:val="none" w:sz="0" w:space="0" w:color="auto"/>
                                                <w:right w:val="none" w:sz="0" w:space="0" w:color="auto"/>
                                              </w:divBdr>
                                            </w:div>
                                            <w:div w:id="314992962">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com/article/1754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1256-44EB-4405-865D-B88D5CC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Fralicks</dc:creator>
  <cp:lastModifiedBy>Fralicks</cp:lastModifiedBy>
  <cp:revision>86</cp:revision>
  <cp:lastPrinted>2012-11-01T19:08:00Z</cp:lastPrinted>
  <dcterms:created xsi:type="dcterms:W3CDTF">2011-09-12T20:31:00Z</dcterms:created>
  <dcterms:modified xsi:type="dcterms:W3CDTF">2013-02-16T23:58:00Z</dcterms:modified>
</cp:coreProperties>
</file>